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0" w:type="dxa"/>
        <w:tblCellSpacing w:w="0" w:type="dxa"/>
        <w:tblInd w:w="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0"/>
        <w:gridCol w:w="4400"/>
      </w:tblGrid>
      <w:tr w:rsidR="009063D0" w:rsidTr="00112237">
        <w:trPr>
          <w:trHeight w:val="816"/>
          <w:tblCellSpacing w:w="0" w:type="dxa"/>
        </w:trPr>
        <w:tc>
          <w:tcPr>
            <w:tcW w:w="3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3D0" w:rsidRDefault="009063D0" w:rsidP="00074638">
            <w:pPr>
              <w:pStyle w:val="a3"/>
              <w:spacing w:after="0" w:afterAutospacing="0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СОГЛАСОВАНО</w:t>
            </w:r>
          </w:p>
          <w:p w:rsidR="009063D0" w:rsidRDefault="009063D0" w:rsidP="00074638">
            <w:pPr>
              <w:pStyle w:val="a3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Председатель первичной профсоюзной организации </w:t>
            </w:r>
            <w:r w:rsidR="00112237">
              <w:rPr>
                <w:color w:val="000000"/>
              </w:rPr>
              <w:t xml:space="preserve">                                                </w:t>
            </w:r>
            <w:r>
              <w:rPr>
                <w:color w:val="000000"/>
              </w:rPr>
              <w:t>___________</w:t>
            </w:r>
            <w:proofErr w:type="spellStart"/>
            <w:r w:rsidR="00F42718">
              <w:rPr>
                <w:color w:val="000000"/>
              </w:rPr>
              <w:t>А.К.Ризатдинова</w:t>
            </w:r>
            <w:proofErr w:type="spellEnd"/>
          </w:p>
        </w:tc>
        <w:tc>
          <w:tcPr>
            <w:tcW w:w="440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63D0" w:rsidRDefault="00F42718" w:rsidP="00074638">
            <w:pPr>
              <w:pStyle w:val="a3"/>
              <w:spacing w:after="0" w:afterAutospacing="0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                      </w:t>
            </w:r>
            <w:r w:rsidR="009063D0">
              <w:rPr>
                <w:b/>
                <w:bCs/>
                <w:color w:val="000000"/>
              </w:rPr>
              <w:t>УТВЕРЖДАЮ</w:t>
            </w:r>
          </w:p>
          <w:p w:rsidR="009063D0" w:rsidRDefault="00F42718" w:rsidP="00074638">
            <w:pPr>
              <w:pStyle w:val="a3"/>
              <w:spacing w:after="0" w:afterAutospacing="0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                        </w:t>
            </w:r>
            <w:r w:rsidR="009063D0">
              <w:rPr>
                <w:color w:val="000000"/>
              </w:rPr>
              <w:t xml:space="preserve">Заведующий МБДОУ №1 </w:t>
            </w:r>
          </w:p>
          <w:p w:rsidR="009063D0" w:rsidRDefault="00F42718" w:rsidP="00074638">
            <w:pPr>
              <w:pStyle w:val="a3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rFonts w:ascii="yandex-sans" w:hAnsi="yandex-sans"/>
                <w:color w:val="000000"/>
                <w:sz w:val="18"/>
                <w:szCs w:val="18"/>
              </w:rPr>
              <w:t xml:space="preserve">                                  </w:t>
            </w:r>
            <w:r w:rsidR="009063D0">
              <w:rPr>
                <w:rFonts w:ascii="yandex-sans" w:hAnsi="yandex-sans"/>
                <w:color w:val="000000"/>
                <w:sz w:val="18"/>
                <w:szCs w:val="18"/>
              </w:rPr>
              <w:t>_______</w:t>
            </w:r>
            <w:proofErr w:type="spellStart"/>
            <w:r w:rsidR="009063D0" w:rsidRPr="00F42718">
              <w:rPr>
                <w:color w:val="000000"/>
              </w:rPr>
              <w:t>И.Г.Ахкамова</w:t>
            </w:r>
            <w:proofErr w:type="spellEnd"/>
          </w:p>
        </w:tc>
      </w:tr>
    </w:tbl>
    <w:p w:rsidR="009063D0" w:rsidRDefault="009063D0" w:rsidP="009063D0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Кодекс Этики и служебного поведения работников  образовательной организации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Статья 1. Предмет и сфера действия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</w:t>
      </w:r>
      <w:proofErr w:type="spellStart"/>
      <w:r>
        <w:rPr>
          <w:color w:val="000000"/>
          <w:bdr w:val="none" w:sz="0" w:space="0" w:color="auto" w:frame="1"/>
        </w:rPr>
        <w:t>организации</w:t>
      </w:r>
      <w:proofErr w:type="gramStart"/>
      <w:r>
        <w:rPr>
          <w:color w:val="000000"/>
          <w:bdr w:val="none" w:sz="0" w:space="0" w:color="auto" w:frame="1"/>
        </w:rPr>
        <w:t>.К</w:t>
      </w:r>
      <w:proofErr w:type="gramEnd"/>
      <w:r>
        <w:rPr>
          <w:color w:val="000000"/>
          <w:bdr w:val="none" w:sz="0" w:space="0" w:color="auto" w:frame="1"/>
        </w:rPr>
        <w:t>одекс</w:t>
      </w:r>
      <w:proofErr w:type="spellEnd"/>
      <w:r>
        <w:rPr>
          <w:color w:val="000000"/>
          <w:bdr w:val="none" w:sz="0" w:space="0" w:color="auto" w:frame="1"/>
        </w:rPr>
        <w:t xml:space="preserve">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>
        <w:rPr>
          <w:color w:val="000000"/>
          <w:bdr w:val="none" w:sz="0" w:space="0" w:color="auto" w:frame="1"/>
        </w:rPr>
        <w:t>инициативе</w:t>
      </w:r>
      <w:proofErr w:type="gramEnd"/>
      <w:r>
        <w:rPr>
          <w:color w:val="000000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>
        <w:rPr>
          <w:color w:val="000000"/>
          <w:bdr w:val="none" w:sz="0" w:space="0" w:color="auto" w:frame="1"/>
        </w:rPr>
        <w:t>прибывшие</w:t>
      </w:r>
      <w:proofErr w:type="gramEnd"/>
      <w:r>
        <w:rPr>
          <w:color w:val="000000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7.Нормами Кодекса руководствуются все работники </w:t>
      </w:r>
      <w:r>
        <w:rPr>
          <w:color w:val="000000"/>
        </w:rPr>
        <w:t>МБ</w:t>
      </w:r>
      <w:r w:rsidR="005D25D0">
        <w:rPr>
          <w:color w:val="000000"/>
        </w:rPr>
        <w:t>Д</w:t>
      </w:r>
      <w:r>
        <w:rPr>
          <w:color w:val="000000"/>
        </w:rPr>
        <w:t>ОУ </w:t>
      </w:r>
      <w:r w:rsidR="005D25D0">
        <w:rPr>
          <w:color w:val="000000"/>
        </w:rPr>
        <w:t>№1 «Солнышко»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без исключения.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8.Данный Кодекс определяет</w:t>
      </w:r>
      <w:r>
        <w:rPr>
          <w:color w:val="000000"/>
        </w:rPr>
        <w:t> основные нормы профессиональной этики</w:t>
      </w:r>
      <w:r>
        <w:rPr>
          <w:color w:val="000000"/>
          <w:bdr w:val="none" w:sz="0" w:space="0" w:color="auto" w:frame="1"/>
        </w:rPr>
        <w:t>, которые: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защищают их человеческую ценность и достоинство;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0" w:name="bookmark0"/>
      <w:bookmarkEnd w:id="0"/>
      <w:r>
        <w:rPr>
          <w:b/>
          <w:bCs/>
          <w:color w:val="000000"/>
        </w:rPr>
        <w:t>Статья 2. Цель Кодекса.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 xml:space="preserve"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</w:t>
      </w:r>
      <w:r>
        <w:rPr>
          <w:color w:val="000000"/>
          <w:bdr w:val="none" w:sz="0" w:space="0" w:color="auto" w:frame="1"/>
        </w:rPr>
        <w:lastRenderedPageBreak/>
        <w:t>организации своих должностных обязанностей. Целью Кодекса является внедрение единых правил поведения.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2.Кодекс: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9063D0" w:rsidRDefault="009063D0" w:rsidP="00112237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bookmarkStart w:id="1" w:name="bookmark2"/>
      <w:bookmarkEnd w:id="1"/>
      <w:r>
        <w:rPr>
          <w:b/>
          <w:bCs/>
          <w:color w:val="000000"/>
        </w:rPr>
        <w:t>Статья 3. Основные принципы служебного поведения сотрудников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9063D0" w:rsidRDefault="009063D0" w:rsidP="00112237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bookmarkStart w:id="2" w:name="bookmark3"/>
      <w:bookmarkEnd w:id="2"/>
      <w:r>
        <w:rPr>
          <w:b/>
          <w:bCs/>
          <w:color w:val="000000"/>
        </w:rPr>
        <w:t>Статья 4. Соблюдение законности</w:t>
      </w:r>
      <w:r>
        <w:rPr>
          <w:color w:val="000000"/>
        </w:rPr>
        <w:t>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9063D0" w:rsidRDefault="009063D0" w:rsidP="00112237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bookmarkStart w:id="3" w:name="bookmark4"/>
      <w:bookmarkEnd w:id="3"/>
      <w:r>
        <w:rPr>
          <w:b/>
          <w:bCs/>
          <w:color w:val="000000"/>
        </w:rPr>
        <w:t>Статья 5. Требования к антикоррупционному поведению сотрудников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36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3.Сотрудники должны уважительно и доброжелательно общаться с родителями </w:t>
      </w:r>
      <w:r w:rsidR="005D25D0">
        <w:rPr>
          <w:color w:val="000000"/>
          <w:bdr w:val="none" w:sz="0" w:space="0" w:color="auto" w:frame="1"/>
        </w:rPr>
        <w:t>воспитанников</w:t>
      </w:r>
      <w:r>
        <w:rPr>
          <w:color w:val="000000"/>
          <w:bdr w:val="none" w:sz="0" w:space="0" w:color="auto" w:frame="1"/>
        </w:rPr>
        <w:t>;</w:t>
      </w:r>
      <w:r>
        <w:rPr>
          <w:color w:val="000000"/>
        </w:rPr>
        <w:t> не имеют права </w:t>
      </w:r>
      <w:r>
        <w:rPr>
          <w:color w:val="000000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9063D0" w:rsidRDefault="009063D0" w:rsidP="00112237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4" w:name="bookmark5"/>
      <w:bookmarkEnd w:id="4"/>
      <w:r>
        <w:rPr>
          <w:b/>
          <w:bCs/>
          <w:color w:val="000000"/>
        </w:rPr>
        <w:t>Статья 6. Обращение со служебной информацией.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 xml:space="preserve">4. При отборе и передаче информации </w:t>
      </w:r>
      <w:proofErr w:type="spellStart"/>
      <w:r w:rsidR="005D25D0">
        <w:rPr>
          <w:color w:val="000000"/>
          <w:bdr w:val="none" w:sz="0" w:space="0" w:color="auto" w:frame="1"/>
        </w:rPr>
        <w:t>вроспитанникам</w:t>
      </w:r>
      <w:proofErr w:type="spellEnd"/>
      <w:r>
        <w:rPr>
          <w:color w:val="000000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9063D0" w:rsidRDefault="009063D0" w:rsidP="00112237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bookmarkStart w:id="5" w:name="bookmark6"/>
      <w:bookmarkEnd w:id="5"/>
      <w:r>
        <w:rPr>
          <w:b/>
          <w:bCs/>
          <w:color w:val="000000"/>
        </w:rPr>
        <w:t xml:space="preserve">Статья 7. Этика поведения сотрудников, наделенных </w:t>
      </w:r>
      <w:proofErr w:type="spellStart"/>
      <w:r>
        <w:rPr>
          <w:b/>
          <w:bCs/>
          <w:color w:val="000000"/>
        </w:rPr>
        <w:t>организационно</w:t>
      </w:r>
      <w:r>
        <w:rPr>
          <w:b/>
          <w:bCs/>
          <w:color w:val="000000"/>
        </w:rPr>
        <w:softHyphen/>
        <w:t>распорядительными</w:t>
      </w:r>
      <w:proofErr w:type="spellEnd"/>
      <w:r>
        <w:rPr>
          <w:b/>
          <w:bCs/>
          <w:color w:val="000000"/>
        </w:rPr>
        <w:t xml:space="preserve"> полномочиями по отношению к другим сотрудникам образовательного учреждения.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2. </w:t>
      </w:r>
      <w:r w:rsidR="005D25D0">
        <w:rPr>
          <w:color w:val="000000"/>
          <w:bdr w:val="none" w:sz="0" w:space="0" w:color="auto" w:frame="1"/>
        </w:rPr>
        <w:t>С</w:t>
      </w:r>
      <w:r>
        <w:rPr>
          <w:color w:val="000000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rPr>
          <w:color w:val="000000"/>
          <w:bdr w:val="none" w:sz="0" w:space="0" w:color="auto" w:frame="1"/>
        </w:rPr>
        <w:t>коррупционно</w:t>
      </w:r>
      <w:proofErr w:type="spellEnd"/>
      <w:r>
        <w:rPr>
          <w:color w:val="000000"/>
          <w:bdr w:val="none" w:sz="0" w:space="0" w:color="auto" w:frame="1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9063D0" w:rsidRDefault="009063D0" w:rsidP="00112237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bookmarkStart w:id="6" w:name="bookmark7"/>
      <w:bookmarkEnd w:id="6"/>
      <w:r>
        <w:rPr>
          <w:b/>
          <w:bCs/>
          <w:color w:val="000000"/>
        </w:rPr>
        <w:t>Статья 8. Служебное общение.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>
        <w:rPr>
          <w:color w:val="000000"/>
          <w:bdr w:val="none" w:sz="0" w:space="0" w:color="auto" w:frame="1"/>
        </w:rPr>
        <w:t>на</w:t>
      </w:r>
      <w:proofErr w:type="gramEnd"/>
      <w:r>
        <w:rPr>
          <w:color w:val="000000"/>
          <w:bdr w:val="none" w:sz="0" w:space="0" w:color="auto" w:frame="1"/>
        </w:rPr>
        <w:t xml:space="preserve"> </w:t>
      </w:r>
      <w:proofErr w:type="gramStart"/>
      <w:r>
        <w:rPr>
          <w:color w:val="000000"/>
          <w:bdr w:val="none" w:sz="0" w:space="0" w:color="auto" w:frame="1"/>
        </w:rPr>
        <w:t>неприкосновенностью</w:t>
      </w:r>
      <w:proofErr w:type="gramEnd"/>
      <w:r>
        <w:rPr>
          <w:color w:val="000000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>
        <w:rPr>
          <w:color w:val="000000"/>
          <w:bdr w:val="none" w:sz="0" w:space="0" w:color="auto" w:frame="1"/>
        </w:rPr>
        <w:t>обучающимися</w:t>
      </w:r>
      <w:proofErr w:type="gramEnd"/>
      <w:r>
        <w:rPr>
          <w:color w:val="000000"/>
          <w:bdr w:val="none" w:sz="0" w:space="0" w:color="auto" w:frame="1"/>
        </w:rPr>
        <w:t>, основанный на взаимном уважении.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>
        <w:rPr>
          <w:color w:val="000000"/>
          <w:bdr w:val="none" w:sz="0" w:space="0" w:color="auto" w:frame="1"/>
        </w:rPr>
        <w:t>к</w:t>
      </w:r>
      <w:proofErr w:type="gramEnd"/>
      <w:r>
        <w:rPr>
          <w:color w:val="000000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6.Педагог выбирает такие методы работы, которые поощряют в </w:t>
      </w:r>
      <w:r w:rsidR="00643234">
        <w:rPr>
          <w:color w:val="000000"/>
          <w:bdr w:val="none" w:sz="0" w:space="0" w:color="auto" w:frame="1"/>
        </w:rPr>
        <w:t>воспитанниках</w:t>
      </w:r>
      <w:r>
        <w:rPr>
          <w:color w:val="000000"/>
          <w:bdr w:val="none" w:sz="0" w:space="0" w:color="auto" w:frame="1"/>
        </w:rPr>
        <w:t xml:space="preserve">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7.При оценке поведения и достижений своих </w:t>
      </w:r>
      <w:r w:rsidR="00643234">
        <w:rPr>
          <w:color w:val="000000"/>
          <w:bdr w:val="none" w:sz="0" w:space="0" w:color="auto" w:frame="1"/>
        </w:rPr>
        <w:t>воспитанников</w:t>
      </w:r>
      <w:r>
        <w:rPr>
          <w:color w:val="000000"/>
          <w:bdr w:val="none" w:sz="0" w:space="0" w:color="auto" w:frame="1"/>
        </w:rPr>
        <w:t xml:space="preserve">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8.Педагог является беспристрастным, одинаково доброжелательным и благосклонным ко всем своим </w:t>
      </w:r>
      <w:r w:rsidR="005D25D0">
        <w:rPr>
          <w:color w:val="000000"/>
          <w:bdr w:val="none" w:sz="0" w:space="0" w:color="auto" w:frame="1"/>
        </w:rPr>
        <w:t>воспитанникам</w:t>
      </w:r>
      <w:r>
        <w:rPr>
          <w:color w:val="000000"/>
          <w:bdr w:val="none" w:sz="0" w:space="0" w:color="auto" w:frame="1"/>
        </w:rPr>
        <w:t>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12.Общение между педагогами.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lastRenderedPageBreak/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  взаимоотношения с администрацией.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r w:rsidR="00643234">
        <w:rPr>
          <w:color w:val="000000"/>
          <w:bdr w:val="none" w:sz="0" w:space="0" w:color="auto" w:frame="1"/>
        </w:rPr>
        <w:t>заведующий,</w:t>
      </w:r>
      <w:r>
        <w:rPr>
          <w:color w:val="000000"/>
          <w:bdr w:val="none" w:sz="0" w:space="0" w:color="auto" w:frame="1"/>
        </w:rPr>
        <w:t xml:space="preserve"> </w:t>
      </w:r>
      <w:r w:rsidR="00643234">
        <w:rPr>
          <w:color w:val="000000"/>
          <w:bdr w:val="none" w:sz="0" w:space="0" w:color="auto" w:frame="1"/>
        </w:rPr>
        <w:t>старший воспитатель</w:t>
      </w:r>
      <w:r>
        <w:rPr>
          <w:color w:val="000000"/>
          <w:bdr w:val="none" w:sz="0" w:space="0" w:color="auto" w:frame="1"/>
        </w:rPr>
        <w:t xml:space="preserve"> и Комиссия по этике.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rPr>
          <w:color w:val="000000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</w:t>
      </w:r>
      <w:r>
        <w:rPr>
          <w:color w:val="000000"/>
          <w:bdr w:val="none" w:sz="0" w:space="0" w:color="auto" w:frame="1"/>
        </w:rPr>
        <w:lastRenderedPageBreak/>
        <w:t>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bookmarkStart w:id="7" w:name="_GoBack"/>
      <w:bookmarkEnd w:id="7"/>
      <w:r>
        <w:rPr>
          <w:rFonts w:ascii="yandex-sans" w:hAnsi="yandex-sans"/>
          <w:color w:val="000000"/>
          <w:sz w:val="18"/>
          <w:szCs w:val="18"/>
        </w:rPr>
        <w:t> </w:t>
      </w:r>
      <w:bookmarkStart w:id="8" w:name="bookmark8"/>
      <w:bookmarkEnd w:id="8"/>
      <w:r>
        <w:rPr>
          <w:b/>
          <w:bCs/>
          <w:color w:val="000000"/>
        </w:rPr>
        <w:t>Статья 9. Личность педагога.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063D0" w:rsidRDefault="009063D0" w:rsidP="00643234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1080"/>
        <w:rPr>
          <w:rFonts w:ascii="yandex-sans" w:hAnsi="yandex-sans"/>
          <w:color w:val="000000"/>
          <w:sz w:val="18"/>
          <w:szCs w:val="18"/>
        </w:rPr>
      </w:pPr>
      <w:bookmarkStart w:id="9" w:name="bookmark9"/>
      <w:bookmarkEnd w:id="9"/>
      <w:r>
        <w:rPr>
          <w:color w:val="000000"/>
          <w:bdr w:val="none" w:sz="0" w:space="0" w:color="auto" w:frame="1"/>
        </w:rPr>
        <w:t>Авторитет, честь, репутация.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2. В общении со своими </w:t>
      </w:r>
      <w:r w:rsidR="00112237">
        <w:rPr>
          <w:color w:val="000000"/>
          <w:bdr w:val="none" w:sz="0" w:space="0" w:color="auto" w:frame="1"/>
        </w:rPr>
        <w:t>воспитанниками</w:t>
      </w:r>
      <w:r>
        <w:rPr>
          <w:color w:val="000000"/>
          <w:bdr w:val="none" w:sz="0" w:space="0" w:color="auto" w:frame="1"/>
        </w:rPr>
        <w:t xml:space="preserve"> и во всех остальных случаях педагог, уважителен, вежлив и корректен. Он знает и соблюдает нормы этики.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3. Авторитет педагога  основывается на компетенции, справедливости, такте, умении заботится о своих </w:t>
      </w:r>
      <w:r w:rsidR="00112237">
        <w:rPr>
          <w:color w:val="000000"/>
          <w:bdr w:val="none" w:sz="0" w:space="0" w:color="auto" w:frame="1"/>
        </w:rPr>
        <w:t>воспитанниках</w:t>
      </w:r>
      <w:r>
        <w:rPr>
          <w:color w:val="000000"/>
          <w:bdr w:val="none" w:sz="0" w:space="0" w:color="auto" w:frame="1"/>
        </w:rPr>
        <w:t>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14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 Педагог дорожит своей репутацией.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49" w:right="29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  <w:bdr w:val="none" w:sz="0" w:space="0" w:color="auto" w:frame="1"/>
        </w:rPr>
        <w:t> </w:t>
      </w:r>
      <w:bookmarkStart w:id="10" w:name="bookmark10"/>
      <w:bookmarkEnd w:id="10"/>
      <w:r>
        <w:rPr>
          <w:b/>
          <w:bCs/>
          <w:color w:val="000000"/>
        </w:rPr>
        <w:t>Статья 10. Основные нормы.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9063D0" w:rsidRDefault="009063D0" w:rsidP="00D76FB6">
      <w:pPr>
        <w:pStyle w:val="a3"/>
        <w:shd w:val="clear" w:color="auto" w:fill="FFFFFF"/>
        <w:spacing w:before="0" w:beforeAutospacing="0" w:after="0" w:afterAutospacing="0" w:line="0" w:lineRule="atLeast"/>
        <w:ind w:right="29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7. Каждый сотрудник должен принимать все необходимые меры для соблюдения    положений настоящего Кодекса.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454545"/>
          <w:sz w:val="18"/>
          <w:szCs w:val="18"/>
        </w:rPr>
        <w:t> </w:t>
      </w:r>
      <w:r>
        <w:rPr>
          <w:rStyle w:val="a4"/>
          <w:rFonts w:ascii="yandex-sans" w:hAnsi="yandex-sans"/>
          <w:color w:val="000000"/>
          <w:sz w:val="18"/>
          <w:szCs w:val="18"/>
        </w:rPr>
        <w:t> </w:t>
      </w:r>
    </w:p>
    <w:p w:rsidR="009063D0" w:rsidRDefault="009063D0" w:rsidP="009063D0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</w:p>
    <w:sectPr w:rsidR="0090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88"/>
    <w:rsid w:val="00112237"/>
    <w:rsid w:val="005D25D0"/>
    <w:rsid w:val="0063532A"/>
    <w:rsid w:val="00643234"/>
    <w:rsid w:val="009063D0"/>
    <w:rsid w:val="00D021E2"/>
    <w:rsid w:val="00D76FB6"/>
    <w:rsid w:val="00E01C7B"/>
    <w:rsid w:val="00F17B88"/>
    <w:rsid w:val="00F4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6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9063D0"/>
    <w:pPr>
      <w:spacing w:before="100" w:beforeAutospacing="1" w:after="100" w:afterAutospacing="1"/>
    </w:pPr>
  </w:style>
  <w:style w:type="character" w:styleId="a4">
    <w:name w:val="Emphasis"/>
    <w:qFormat/>
    <w:rsid w:val="009063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6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9063D0"/>
    <w:pPr>
      <w:spacing w:before="100" w:beforeAutospacing="1" w:after="100" w:afterAutospacing="1"/>
    </w:pPr>
  </w:style>
  <w:style w:type="character" w:styleId="a4">
    <w:name w:val="Emphasis"/>
    <w:qFormat/>
    <w:rsid w:val="009063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3597</Words>
  <Characters>20507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cp:lastPrinted>2018-09-24T10:18:00Z</cp:lastPrinted>
  <dcterms:created xsi:type="dcterms:W3CDTF">2018-04-23T05:50:00Z</dcterms:created>
  <dcterms:modified xsi:type="dcterms:W3CDTF">2018-09-24T10:48:00Z</dcterms:modified>
</cp:coreProperties>
</file>